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BE" w:rsidRDefault="007A0FDB" w:rsidP="00727EBE">
      <w:pPr>
        <w:rPr>
          <w:lang w:val="nl-B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95400" cy="1600200"/>
            <wp:effectExtent l="0" t="0" r="0" b="0"/>
            <wp:wrapTight wrapText="bothSides">
              <wp:wrapPolygon edited="0">
                <wp:start x="0" y="514"/>
                <wp:lineTo x="0" y="21086"/>
                <wp:lineTo x="21282" y="21086"/>
                <wp:lineTo x="21282" y="514"/>
                <wp:lineTo x="0" y="51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D8F">
        <w:rPr>
          <w:lang w:val="nl-BE"/>
        </w:rPr>
        <w:t xml:space="preserve">                                          </w:t>
      </w: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Default="00727EBE" w:rsidP="00727EBE">
      <w:pPr>
        <w:rPr>
          <w:rFonts w:ascii="Verdana" w:hAnsi="Verdana"/>
          <w:lang w:val="nl-BE"/>
        </w:rPr>
      </w:pPr>
    </w:p>
    <w:p w:rsidR="00727EBE" w:rsidRPr="00181ED4" w:rsidRDefault="00727EBE" w:rsidP="00727EBE">
      <w:pPr>
        <w:rPr>
          <w:rFonts w:ascii="Verdana" w:hAnsi="Verdana"/>
          <w:lang w:val="en-GB"/>
        </w:rPr>
      </w:pPr>
    </w:p>
    <w:p w:rsidR="00727EBE" w:rsidRPr="00181ED4" w:rsidRDefault="00727EBE" w:rsidP="00727EBE">
      <w:pPr>
        <w:rPr>
          <w:rFonts w:ascii="Verdana" w:hAnsi="Verdana"/>
          <w:lang w:val="en-GB"/>
        </w:rPr>
      </w:pPr>
    </w:p>
    <w:p w:rsidR="00727EBE" w:rsidRPr="00181ED4" w:rsidRDefault="00727EBE" w:rsidP="00727EBE">
      <w:pPr>
        <w:rPr>
          <w:rFonts w:ascii="Verdana" w:hAnsi="Verdana"/>
          <w:lang w:val="en-GB"/>
        </w:rPr>
      </w:pP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Dat</w:t>
      </w:r>
      <w:r w:rsidR="00181ED4" w:rsidRPr="00CD2634">
        <w:rPr>
          <w:rFonts w:ascii="Verdana" w:hAnsi="Verdana"/>
          <w:b/>
          <w:sz w:val="18"/>
          <w:szCs w:val="18"/>
          <w:u w:val="single"/>
          <w:lang w:val="en-GB"/>
        </w:rPr>
        <w:t>e</w:t>
      </w:r>
      <w:r w:rsidRPr="00CD2634">
        <w:rPr>
          <w:rFonts w:ascii="Verdana" w:hAnsi="Verdana"/>
          <w:sz w:val="18"/>
          <w:szCs w:val="18"/>
          <w:lang w:val="en-GB"/>
        </w:rPr>
        <w:t>:</w:t>
      </w:r>
      <w:r w:rsidR="009E5BA0" w:rsidRPr="00CD2634">
        <w:rPr>
          <w:rFonts w:ascii="Verdana" w:hAnsi="Verdana"/>
          <w:sz w:val="18"/>
          <w:szCs w:val="18"/>
          <w:lang w:val="en-GB"/>
        </w:rPr>
        <w:t xml:space="preserve"> </w:t>
      </w:r>
    </w:p>
    <w:p w:rsidR="00727EBE" w:rsidRPr="00CD2634" w:rsidRDefault="00542D8F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  <w:r w:rsidRPr="00CD2634">
        <w:rPr>
          <w:rFonts w:ascii="Verdana" w:hAnsi="Verdana"/>
          <w:sz w:val="18"/>
          <w:szCs w:val="18"/>
          <w:lang w:val="en-GB"/>
        </w:rPr>
        <w:t xml:space="preserve"> </w:t>
      </w:r>
    </w:p>
    <w:p w:rsidR="00727EBE" w:rsidRPr="00CD2634" w:rsidRDefault="00181ED4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Name</w:t>
      </w:r>
      <w:r w:rsidR="00727EBE" w:rsidRPr="00CD2634">
        <w:rPr>
          <w:rFonts w:ascii="Verdana" w:hAnsi="Verdana"/>
          <w:b/>
          <w:sz w:val="18"/>
          <w:szCs w:val="18"/>
          <w:u w:val="single"/>
          <w:lang w:val="en-GB"/>
        </w:rPr>
        <w:t xml:space="preserve"> project</w:t>
      </w:r>
      <w:r w:rsidR="00727EBE" w:rsidRPr="00CD2634">
        <w:rPr>
          <w:rFonts w:ascii="Verdana" w:hAnsi="Verdana"/>
          <w:sz w:val="18"/>
          <w:szCs w:val="18"/>
          <w:lang w:val="en-GB"/>
        </w:rPr>
        <w:t>:</w:t>
      </w:r>
      <w:r w:rsidR="009E5BA0" w:rsidRPr="00CD2634">
        <w:rPr>
          <w:rFonts w:ascii="Verdana" w:hAnsi="Verdana"/>
          <w:sz w:val="18"/>
          <w:szCs w:val="18"/>
          <w:lang w:val="en-GB"/>
        </w:rPr>
        <w:t xml:space="preserve"> </w:t>
      </w:r>
    </w:p>
    <w:p w:rsidR="00E260F1" w:rsidRPr="00CD2634" w:rsidRDefault="00E260F1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E260F1" w:rsidRPr="00CD2634" w:rsidRDefault="00E260F1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  <w:lang w:val="en-GB"/>
        </w:rPr>
      </w:pP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 xml:space="preserve">Project </w:t>
      </w:r>
      <w:r w:rsidR="00CD2634">
        <w:rPr>
          <w:rFonts w:ascii="Verdana" w:hAnsi="Verdana"/>
          <w:b/>
          <w:sz w:val="18"/>
          <w:szCs w:val="18"/>
          <w:u w:val="single"/>
          <w:lang w:val="en-GB"/>
        </w:rPr>
        <w:t>No.</w:t>
      </w: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:</w:t>
      </w: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727EBE" w:rsidP="00727EBE">
      <w:pPr>
        <w:rPr>
          <w:rFonts w:ascii="Verdana" w:hAnsi="Verdana"/>
          <w:sz w:val="18"/>
          <w:szCs w:val="18"/>
          <w:lang w:val="en-GB"/>
        </w:rPr>
      </w:pPr>
    </w:p>
    <w:p w:rsidR="00523CBB" w:rsidRPr="00CD2634" w:rsidRDefault="00523CB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181ED4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General</w:t>
      </w:r>
      <w:r w:rsidR="00727EBE" w:rsidRPr="00CD2634">
        <w:rPr>
          <w:rFonts w:ascii="Verdana" w:hAnsi="Verdana"/>
          <w:b/>
          <w:sz w:val="18"/>
          <w:szCs w:val="18"/>
          <w:u w:val="single"/>
          <w:lang w:val="en-GB"/>
        </w:rPr>
        <w:t xml:space="preserve"> status</w:t>
      </w:r>
      <w:r w:rsidR="00727EBE" w:rsidRPr="00CD2634">
        <w:rPr>
          <w:rFonts w:ascii="Verdana" w:hAnsi="Verdana"/>
          <w:sz w:val="18"/>
          <w:szCs w:val="18"/>
          <w:lang w:val="en-GB"/>
        </w:rPr>
        <w:t>:</w:t>
      </w: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9E5BA0" w:rsidRPr="00CD2634" w:rsidRDefault="009E5BA0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26088B" w:rsidRPr="00CD2634" w:rsidRDefault="0026088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181ED4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Progress since last status report</w:t>
      </w:r>
      <w:r w:rsidR="00727EBE" w:rsidRPr="00CD2634">
        <w:rPr>
          <w:rFonts w:ascii="Verdana" w:hAnsi="Verdana"/>
          <w:sz w:val="18"/>
          <w:szCs w:val="18"/>
          <w:lang w:val="en-GB"/>
        </w:rPr>
        <w:t>:</w:t>
      </w: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26088B" w:rsidRPr="00CD2634" w:rsidRDefault="0026088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181ED4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Financial</w:t>
      </w:r>
      <w:r w:rsidR="00727EBE" w:rsidRPr="00CD2634">
        <w:rPr>
          <w:rFonts w:ascii="Verdana" w:hAnsi="Verdana"/>
          <w:b/>
          <w:sz w:val="18"/>
          <w:szCs w:val="18"/>
          <w:u w:val="single"/>
          <w:lang w:val="en-GB"/>
        </w:rPr>
        <w:t xml:space="preserve"> status</w:t>
      </w:r>
      <w:r w:rsidR="00727EBE" w:rsidRPr="00CD2634">
        <w:rPr>
          <w:rFonts w:ascii="Verdana" w:hAnsi="Verdana"/>
          <w:sz w:val="18"/>
          <w:szCs w:val="18"/>
          <w:lang w:val="en-GB"/>
        </w:rPr>
        <w:t>:</w:t>
      </w: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26088B" w:rsidRPr="00CD2634" w:rsidRDefault="0026088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  <w:lang w:val="en-GB"/>
        </w:rPr>
      </w:pPr>
    </w:p>
    <w:p w:rsidR="0026088B" w:rsidRPr="00CD2634" w:rsidRDefault="0026088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  <w:u w:val="single"/>
          <w:lang w:val="en-GB"/>
        </w:rPr>
      </w:pPr>
    </w:p>
    <w:p w:rsidR="00727EBE" w:rsidRPr="00CD2634" w:rsidRDefault="00181ED4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Problems</w:t>
      </w:r>
      <w:r w:rsidR="00727EBE" w:rsidRPr="00CD2634">
        <w:rPr>
          <w:rFonts w:ascii="Verdana" w:hAnsi="Verdana"/>
          <w:b/>
          <w:sz w:val="18"/>
          <w:szCs w:val="18"/>
          <w:u w:val="single"/>
          <w:lang w:val="en-GB"/>
        </w:rPr>
        <w:t>/</w:t>
      </w: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concerns</w:t>
      </w:r>
      <w:r w:rsidR="00727EBE" w:rsidRPr="00CD2634">
        <w:rPr>
          <w:rFonts w:ascii="Verdana" w:hAnsi="Verdana"/>
          <w:sz w:val="18"/>
          <w:szCs w:val="18"/>
          <w:lang w:val="en-GB"/>
        </w:rPr>
        <w:t>:</w:t>
      </w: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26088B" w:rsidRPr="00CD2634" w:rsidRDefault="0026088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727EBE" w:rsidP="00727EBE">
      <w:pP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181ED4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Attached documents</w:t>
      </w:r>
      <w:r w:rsidR="00727EBE" w:rsidRPr="00CD2634">
        <w:rPr>
          <w:rFonts w:ascii="Verdana" w:hAnsi="Verdana"/>
          <w:b/>
          <w:sz w:val="18"/>
          <w:szCs w:val="18"/>
          <w:u w:val="single"/>
          <w:lang w:val="en-GB"/>
        </w:rPr>
        <w:t xml:space="preserve"> (</w:t>
      </w:r>
      <w:r w:rsidRPr="00CD2634">
        <w:rPr>
          <w:rFonts w:ascii="Verdana" w:hAnsi="Verdana"/>
          <w:b/>
          <w:sz w:val="18"/>
          <w:szCs w:val="18"/>
          <w:u w:val="single"/>
          <w:lang w:val="en-GB"/>
        </w:rPr>
        <w:t>pictures, re</w:t>
      </w:r>
      <w:r w:rsidR="00CD2634">
        <w:rPr>
          <w:rFonts w:ascii="Verdana" w:hAnsi="Verdana"/>
          <w:b/>
          <w:sz w:val="18"/>
          <w:szCs w:val="18"/>
          <w:u w:val="single"/>
          <w:lang w:val="en-GB"/>
        </w:rPr>
        <w:t>ceipts</w:t>
      </w:r>
      <w:proofErr w:type="gramStart"/>
      <w:r w:rsidR="00727EBE" w:rsidRPr="00CD2634">
        <w:rPr>
          <w:rFonts w:ascii="Verdana" w:hAnsi="Verdana"/>
          <w:b/>
          <w:sz w:val="18"/>
          <w:szCs w:val="18"/>
          <w:u w:val="single"/>
          <w:lang w:val="en-GB"/>
        </w:rPr>
        <w:t>,…</w:t>
      </w:r>
      <w:proofErr w:type="gramEnd"/>
      <w:r w:rsidR="00727EBE" w:rsidRPr="00CD2634">
        <w:rPr>
          <w:rFonts w:ascii="Verdana" w:hAnsi="Verdana"/>
          <w:b/>
          <w:sz w:val="18"/>
          <w:szCs w:val="18"/>
          <w:u w:val="single"/>
          <w:lang w:val="en-GB"/>
        </w:rPr>
        <w:t>)</w:t>
      </w:r>
      <w:r w:rsidR="00727EBE" w:rsidRPr="00CD2634">
        <w:rPr>
          <w:rFonts w:ascii="Verdana" w:hAnsi="Verdana"/>
          <w:sz w:val="18"/>
          <w:szCs w:val="18"/>
          <w:lang w:val="en-GB"/>
        </w:rPr>
        <w:t>:</w:t>
      </w: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727EBE" w:rsidRPr="00CD2634" w:rsidRDefault="00727EBE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p w:rsidR="0026088B" w:rsidRPr="00CD2634" w:rsidRDefault="0026088B" w:rsidP="0072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en-GB"/>
        </w:rPr>
      </w:pPr>
    </w:p>
    <w:sectPr w:rsidR="0026088B" w:rsidRPr="00CD2634" w:rsidSect="00727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3A" w:rsidRDefault="00D5563A">
      <w:r>
        <w:separator/>
      </w:r>
    </w:p>
  </w:endnote>
  <w:endnote w:type="continuationSeparator" w:id="0">
    <w:p w:rsidR="00D5563A" w:rsidRDefault="00D5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ED" w:rsidRDefault="00A06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40" w:rsidRDefault="00D5563A" w:rsidP="00927340">
    <w:pPr>
      <w:jc w:val="center"/>
      <w:rPr>
        <w:rFonts w:ascii="Tahoma" w:hAnsi="Tahoma" w:cs="Tahoma"/>
        <w:color w:val="333333"/>
        <w:sz w:val="20"/>
        <w:lang w:val="nl-NL"/>
      </w:rPr>
    </w:pPr>
    <w:r>
      <w:rPr>
        <w:rFonts w:ascii="Tahoma" w:hAnsi="Tahoma" w:cs="Tahoma"/>
        <w:noProof/>
        <w:color w:val="333333"/>
        <w:sz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fff40a6a542c42fbf3ccd53" o:spid="_x0000_s2053" type="#_x0000_t202" alt="{&quot;HashCode&quot;:-135243746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:rsidR="00927340" w:rsidRPr="00177D8A" w:rsidRDefault="00927340" w:rsidP="00927340">
                <w:pPr>
                  <w:jc w:val="right"/>
                  <w:rPr>
                    <w:rFonts w:ascii="Arial" w:hAnsi="Arial" w:cs="Arial"/>
                    <w:color w:val="737373"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 w:rsidR="00927340" w:rsidRPr="00B37CFE">
      <w:rPr>
        <w:rFonts w:ascii="Tahoma" w:hAnsi="Tahoma" w:cs="Tahoma"/>
        <w:color w:val="333333"/>
        <w:sz w:val="20"/>
        <w:lang w:val="nl-NL"/>
      </w:rPr>
      <w:t>‘</w:t>
    </w:r>
    <w:r w:rsidR="00927340">
      <w:rPr>
        <w:rFonts w:ascii="Tahoma" w:hAnsi="Tahoma" w:cs="Tahoma"/>
        <w:color w:val="333333"/>
        <w:sz w:val="20"/>
        <w:lang w:val="nl-NL"/>
      </w:rPr>
      <w:t xml:space="preserve">Vleugels van Hoop’ vzw - </w:t>
    </w:r>
    <w:r w:rsidR="00927340" w:rsidRPr="00B37CFE">
      <w:rPr>
        <w:rFonts w:ascii="Tahoma" w:hAnsi="Tahoma" w:cs="Tahoma"/>
        <w:color w:val="333333"/>
        <w:sz w:val="20"/>
        <w:lang w:val="nl-NL"/>
      </w:rPr>
      <w:t xml:space="preserve">p/a </w:t>
    </w:r>
    <w:r w:rsidR="00927340">
      <w:rPr>
        <w:rFonts w:ascii="Tahoma" w:hAnsi="Tahoma" w:cs="Tahoma"/>
        <w:color w:val="333333"/>
        <w:sz w:val="20"/>
        <w:lang w:val="nl-NL"/>
      </w:rPr>
      <w:t>Moeistraat 3</w:t>
    </w:r>
    <w:r w:rsidR="00927340" w:rsidRPr="00B37CFE">
      <w:rPr>
        <w:rFonts w:ascii="Tahoma" w:hAnsi="Tahoma" w:cs="Tahoma"/>
        <w:color w:val="333333"/>
        <w:sz w:val="20"/>
        <w:lang w:val="nl-NL"/>
      </w:rPr>
      <w:t xml:space="preserve"> </w:t>
    </w:r>
    <w:r w:rsidR="00927340">
      <w:rPr>
        <w:rFonts w:ascii="Tahoma" w:hAnsi="Tahoma" w:cs="Tahoma"/>
        <w:color w:val="333333"/>
        <w:sz w:val="20"/>
        <w:lang w:val="nl-NL"/>
      </w:rPr>
      <w:t>–</w:t>
    </w:r>
    <w:r w:rsidR="00927340" w:rsidRPr="00B37CFE">
      <w:rPr>
        <w:rFonts w:ascii="Tahoma" w:hAnsi="Tahoma" w:cs="Tahoma"/>
        <w:color w:val="333333"/>
        <w:sz w:val="20"/>
        <w:lang w:val="nl-NL"/>
      </w:rPr>
      <w:t xml:space="preserve"> 9</w:t>
    </w:r>
    <w:r w:rsidR="00927340">
      <w:rPr>
        <w:rFonts w:ascii="Tahoma" w:hAnsi="Tahoma" w:cs="Tahoma"/>
        <w:color w:val="333333"/>
        <w:sz w:val="20"/>
        <w:lang w:val="nl-NL"/>
      </w:rPr>
      <w:t xml:space="preserve">830 Sint-Martens-Latem </w:t>
    </w:r>
  </w:p>
  <w:p w:rsidR="00927340" w:rsidRPr="00B37CFE" w:rsidRDefault="00927340" w:rsidP="00927340">
    <w:pPr>
      <w:jc w:val="center"/>
      <w:rPr>
        <w:rFonts w:ascii="Tahoma" w:hAnsi="Tahoma" w:cs="Tahoma"/>
        <w:color w:val="333333"/>
        <w:sz w:val="20"/>
        <w:lang w:val="nl-NL"/>
      </w:rPr>
    </w:pPr>
    <w:r w:rsidRPr="00B37CFE">
      <w:rPr>
        <w:rFonts w:ascii="Tahoma" w:hAnsi="Tahoma" w:cs="Tahoma"/>
        <w:color w:val="333333"/>
        <w:sz w:val="20"/>
        <w:lang w:val="nl-NL"/>
      </w:rPr>
      <w:t>ON 0893 386 232</w:t>
    </w:r>
    <w:r>
      <w:rPr>
        <w:rFonts w:ascii="Tahoma" w:hAnsi="Tahoma" w:cs="Tahoma"/>
        <w:color w:val="333333"/>
        <w:sz w:val="20"/>
        <w:lang w:val="nl-NL"/>
      </w:rPr>
      <w:t xml:space="preserve"> – Ondernemingsrechtbank Gent</w:t>
    </w:r>
  </w:p>
  <w:p w:rsidR="00927340" w:rsidRPr="00B37CFE" w:rsidRDefault="00D5563A" w:rsidP="00927340">
    <w:pPr>
      <w:jc w:val="center"/>
      <w:rPr>
        <w:rFonts w:ascii="Tahoma" w:hAnsi="Tahoma" w:cs="Tahoma"/>
        <w:color w:val="333333"/>
        <w:sz w:val="20"/>
        <w:lang w:val="nl-NL"/>
      </w:rPr>
    </w:pPr>
    <w:hyperlink r:id="rId1" w:history="1">
      <w:r w:rsidR="00927340" w:rsidRPr="00B37CFE">
        <w:rPr>
          <w:rStyle w:val="Hyperlink"/>
          <w:rFonts w:ascii="Tahoma" w:hAnsi="Tahoma" w:cs="Tahoma"/>
          <w:color w:val="333333"/>
          <w:sz w:val="20"/>
          <w:lang w:val="nl-NL"/>
        </w:rPr>
        <w:t>www.vleugelsvanhoop.be</w:t>
      </w:r>
    </w:hyperlink>
    <w:r w:rsidR="00927340">
      <w:rPr>
        <w:rFonts w:ascii="Tahoma" w:hAnsi="Tahoma" w:cs="Tahoma"/>
        <w:color w:val="333333"/>
        <w:sz w:val="20"/>
        <w:lang w:val="nl-NL"/>
      </w:rPr>
      <w:t xml:space="preserve"> </w:t>
    </w:r>
    <w:r w:rsidR="00927340" w:rsidRPr="00B37CFE">
      <w:rPr>
        <w:rFonts w:ascii="Tahoma" w:hAnsi="Tahoma" w:cs="Tahoma"/>
        <w:color w:val="333333"/>
        <w:sz w:val="20"/>
        <w:lang w:val="nl-NL"/>
      </w:rPr>
      <w:t>-</w:t>
    </w:r>
    <w:r w:rsidR="00927340">
      <w:rPr>
        <w:rFonts w:ascii="Tahoma" w:hAnsi="Tahoma" w:cs="Tahoma"/>
        <w:color w:val="333333"/>
        <w:sz w:val="20"/>
        <w:lang w:val="nl-NL"/>
      </w:rPr>
      <w:t xml:space="preserve"> </w:t>
    </w:r>
    <w:hyperlink r:id="rId2" w:history="1">
      <w:r w:rsidR="00927340" w:rsidRPr="00B37CFE">
        <w:rPr>
          <w:rStyle w:val="Hyperlink"/>
          <w:rFonts w:ascii="Tahoma" w:hAnsi="Tahoma" w:cs="Tahoma"/>
          <w:color w:val="333333"/>
          <w:sz w:val="20"/>
          <w:lang w:val="nl-NL"/>
        </w:rPr>
        <w:t>info@vleugelsvanhoop.be</w:t>
      </w:r>
    </w:hyperlink>
  </w:p>
  <w:p w:rsidR="00927340" w:rsidRDefault="00927340" w:rsidP="00927340">
    <w:pPr>
      <w:jc w:val="center"/>
      <w:rPr>
        <w:rFonts w:ascii="Tahoma" w:hAnsi="Tahoma" w:cs="Tahoma"/>
        <w:color w:val="333333"/>
        <w:sz w:val="20"/>
        <w:szCs w:val="20"/>
      </w:rPr>
    </w:pPr>
    <w:r>
      <w:rPr>
        <w:rFonts w:ascii="Tahoma" w:hAnsi="Tahoma" w:cs="Tahoma"/>
        <w:color w:val="333333"/>
        <w:sz w:val="20"/>
        <w:szCs w:val="20"/>
        <w:lang w:val="nl-NL"/>
      </w:rPr>
      <w:t xml:space="preserve">IBAN: BE88 </w:t>
    </w:r>
    <w:r>
      <w:rPr>
        <w:rFonts w:ascii="Tahoma" w:hAnsi="Tahoma" w:cs="Tahoma"/>
        <w:color w:val="333333"/>
        <w:sz w:val="20"/>
        <w:szCs w:val="20"/>
      </w:rPr>
      <w:t>001</w:t>
    </w:r>
    <w:r w:rsidRPr="00B37CFE">
      <w:rPr>
        <w:rFonts w:ascii="Tahoma" w:hAnsi="Tahoma" w:cs="Tahoma"/>
        <w:color w:val="333333"/>
        <w:sz w:val="20"/>
        <w:szCs w:val="20"/>
      </w:rPr>
      <w:t>5</w:t>
    </w:r>
    <w:r>
      <w:rPr>
        <w:rFonts w:ascii="Tahoma" w:hAnsi="Tahoma" w:cs="Tahoma"/>
        <w:color w:val="333333"/>
        <w:sz w:val="20"/>
        <w:szCs w:val="20"/>
      </w:rPr>
      <w:t xml:space="preserve"> </w:t>
    </w:r>
    <w:r w:rsidRPr="00B37CFE">
      <w:rPr>
        <w:rFonts w:ascii="Tahoma" w:hAnsi="Tahoma" w:cs="Tahoma"/>
        <w:color w:val="333333"/>
        <w:sz w:val="20"/>
        <w:szCs w:val="20"/>
      </w:rPr>
      <w:t>3001</w:t>
    </w:r>
    <w:r>
      <w:rPr>
        <w:rFonts w:ascii="Tahoma" w:hAnsi="Tahoma" w:cs="Tahoma"/>
        <w:color w:val="333333"/>
        <w:sz w:val="20"/>
        <w:szCs w:val="20"/>
      </w:rPr>
      <w:t xml:space="preserve"> 42</w:t>
    </w:r>
    <w:r w:rsidRPr="00B37CFE">
      <w:rPr>
        <w:rFonts w:ascii="Tahoma" w:hAnsi="Tahoma" w:cs="Tahoma"/>
        <w:color w:val="333333"/>
        <w:sz w:val="20"/>
        <w:szCs w:val="20"/>
      </w:rPr>
      <w:t>41</w:t>
    </w:r>
    <w:r>
      <w:rPr>
        <w:rFonts w:ascii="Tahoma" w:hAnsi="Tahoma" w:cs="Tahoma"/>
        <w:color w:val="333333"/>
        <w:sz w:val="20"/>
        <w:szCs w:val="20"/>
      </w:rPr>
      <w:t xml:space="preserve"> – BIC: GEBABEBB</w:t>
    </w:r>
  </w:p>
  <w:p w:rsidR="00927340" w:rsidRPr="00B37CFE" w:rsidRDefault="00927340" w:rsidP="00927340">
    <w:pPr>
      <w:jc w:val="center"/>
      <w:rPr>
        <w:rFonts w:ascii="Tahoma" w:hAnsi="Tahoma" w:cs="Tahoma"/>
        <w:color w:val="333333"/>
        <w:sz w:val="20"/>
        <w:szCs w:val="20"/>
        <w:lang w:val="nl-NL"/>
      </w:rPr>
    </w:pPr>
  </w:p>
  <w:p w:rsidR="00542D8F" w:rsidRPr="00927340" w:rsidRDefault="00927340" w:rsidP="00927340">
    <w:pPr>
      <w:pStyle w:val="Footer"/>
      <w:rPr>
        <w:lang w:val="nl-NL"/>
      </w:rPr>
    </w:pPr>
    <w:r>
      <w:rPr>
        <w:lang w:val="nl-NL"/>
      </w:rPr>
      <w:tab/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6E4D3024" wp14:editId="223CC3D3">
          <wp:extent cx="393700" cy="393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10313B1D" wp14:editId="4BB5899F">
          <wp:extent cx="399415" cy="3937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0E6D7A8C" wp14:editId="190301E9">
          <wp:extent cx="399415" cy="393700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236D1233" wp14:editId="2A5FFE1A">
          <wp:extent cx="399415" cy="39370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FA4018A" wp14:editId="11DBD9A9">
          <wp:extent cx="399415" cy="393700"/>
          <wp:effectExtent l="0" t="0" r="0" b="0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3A39E9A8" wp14:editId="5AC5B3E3">
          <wp:extent cx="399415" cy="39370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/>
                  <pic:cNvPicPr>
                    <a:picLocks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noProof/>
        <w:lang w:val="en-GB" w:eastAsia="en-GB"/>
      </w:rPr>
      <w:drawing>
        <wp:inline distT="0" distB="0" distL="0" distR="0" wp14:anchorId="6D92EDD8" wp14:editId="38BB6444">
          <wp:extent cx="393700" cy="393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7D3D">
      <w:rPr>
        <w:rFonts w:ascii="Helvetica" w:hAnsi="Helvetica" w:cs="Helvetica"/>
        <w:noProof/>
        <w:lang w:val="en-GB" w:eastAsia="en-GB"/>
      </w:rPr>
      <w:drawing>
        <wp:inline distT="0" distB="0" distL="0" distR="0" wp14:anchorId="080254A8" wp14:editId="5C765D3D">
          <wp:extent cx="393700" cy="39941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ED" w:rsidRDefault="00A0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3A" w:rsidRDefault="00D5563A">
      <w:r>
        <w:separator/>
      </w:r>
    </w:p>
  </w:footnote>
  <w:footnote w:type="continuationSeparator" w:id="0">
    <w:p w:rsidR="00D5563A" w:rsidRDefault="00D5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ED" w:rsidRDefault="00A06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ED" w:rsidRDefault="00A06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ED" w:rsidRDefault="00A06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CBB"/>
    <w:rsid w:val="00181ED4"/>
    <w:rsid w:val="001B5DC1"/>
    <w:rsid w:val="0026088B"/>
    <w:rsid w:val="00523CBB"/>
    <w:rsid w:val="00542D8F"/>
    <w:rsid w:val="00614A7E"/>
    <w:rsid w:val="006B5A60"/>
    <w:rsid w:val="00727EBE"/>
    <w:rsid w:val="00736A13"/>
    <w:rsid w:val="00750451"/>
    <w:rsid w:val="00752C78"/>
    <w:rsid w:val="00793EBD"/>
    <w:rsid w:val="00795189"/>
    <w:rsid w:val="007A0FDB"/>
    <w:rsid w:val="00927340"/>
    <w:rsid w:val="009E5BA0"/>
    <w:rsid w:val="00A065ED"/>
    <w:rsid w:val="00A95EF2"/>
    <w:rsid w:val="00AD15D5"/>
    <w:rsid w:val="00C05447"/>
    <w:rsid w:val="00CD2634"/>
    <w:rsid w:val="00D0662B"/>
    <w:rsid w:val="00D5563A"/>
    <w:rsid w:val="00E260F1"/>
    <w:rsid w:val="00F2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443EE06"/>
  <w15:docId w15:val="{401FB8A0-D16F-45DF-BA16-5149AD4F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3C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23CBB"/>
    <w:pPr>
      <w:tabs>
        <w:tab w:val="center" w:pos="4536"/>
        <w:tab w:val="right" w:pos="9072"/>
      </w:tabs>
    </w:pPr>
  </w:style>
  <w:style w:type="character" w:styleId="Hyperlink">
    <w:name w:val="Hyperlink"/>
    <w:rsid w:val="00523CB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27340"/>
    <w:rPr>
      <w:sz w:val="24"/>
      <w:szCs w:val="24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mailto:info@vleugelsvanhoop.be" TargetMode="External"/><Relationship Id="rId1" Type="http://schemas.openxmlformats.org/officeDocument/2006/relationships/hyperlink" Target="http://www.vleugelsvanhoop.b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989A-42C4-44F3-B8E9-6A094DBF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/>
  <LinksUpToDate>false</LinksUpToDate>
  <CharactersWithSpaces>241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http://www.vleugelsvanhoop.be/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</dc:creator>
  <cp:lastModifiedBy>Paeshuyse, Anne</cp:lastModifiedBy>
  <cp:revision>5</cp:revision>
  <dcterms:created xsi:type="dcterms:W3CDTF">2020-07-11T10:32:00Z</dcterms:created>
  <dcterms:modified xsi:type="dcterms:W3CDTF">2020-07-19T17:52:00Z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5e22-298d-40fa-952d-6fd6b8283793_Enabled">
    <vt:lpwstr>True</vt:lpwstr>
  </property>
  <property fmtid="{D5CDD505-2E9C-101B-9397-08002B2CF9AE}" pid="3" name="MSIP_Label_d9085e22-298d-40fa-952d-6fd6b8283793_SiteId">
    <vt:lpwstr>ce5330fc-da76-4db0-8b83-9dfdd963f09a</vt:lpwstr>
  </property>
  <property fmtid="{D5CDD505-2E9C-101B-9397-08002B2CF9AE}" pid="4" name="MSIP_Label_d9085e22-298d-40fa-952d-6fd6b8283793_Owner">
    <vt:lpwstr>anne.paeshuyse@borealisgroup.com</vt:lpwstr>
  </property>
  <property fmtid="{D5CDD505-2E9C-101B-9397-08002B2CF9AE}" pid="5" name="MSIP_Label_d9085e22-298d-40fa-952d-6fd6b8283793_SetDate">
    <vt:lpwstr>2020-07-19T17:06:09.3199066Z</vt:lpwstr>
  </property>
  <property fmtid="{D5CDD505-2E9C-101B-9397-08002B2CF9AE}" pid="6" name="MSIP_Label_d9085e22-298d-40fa-952d-6fd6b8283793_Name">
    <vt:lpwstr>Private</vt:lpwstr>
  </property>
  <property fmtid="{D5CDD505-2E9C-101B-9397-08002B2CF9AE}" pid="7" name="MSIP_Label_d9085e22-298d-40fa-952d-6fd6b8283793_Application">
    <vt:lpwstr>Microsoft Azure Information Protection</vt:lpwstr>
  </property>
  <property fmtid="{D5CDD505-2E9C-101B-9397-08002B2CF9AE}" pid="8" name="MSIP_Label_d9085e22-298d-40fa-952d-6fd6b8283793_ActionId">
    <vt:lpwstr>7bbc8cee-8366-4b1b-a3aa-83496b7334ce</vt:lpwstr>
  </property>
  <property fmtid="{D5CDD505-2E9C-101B-9397-08002B2CF9AE}" pid="9" name="MSIP_Label_d9085e22-298d-40fa-952d-6fd6b8283793_Extended_MSFT_Method">
    <vt:lpwstr>Manual</vt:lpwstr>
  </property>
  <property fmtid="{D5CDD505-2E9C-101B-9397-08002B2CF9AE}" pid="10" name="Sensitivity">
    <vt:lpwstr>Private</vt:lpwstr>
  </property>
</Properties>
</file>